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0E" w:rsidRDefault="0039740E" w:rsidP="0039740E">
      <w:pPr>
        <w:tabs>
          <w:tab w:val="left" w:pos="7740"/>
        </w:tabs>
        <w:jc w:val="right"/>
        <w:rPr>
          <w:sz w:val="28"/>
          <w:szCs w:val="28"/>
        </w:rPr>
      </w:pPr>
      <w:proofErr w:type="spellStart"/>
      <w:r w:rsidRPr="00F0156B">
        <w:rPr>
          <w:sz w:val="28"/>
          <w:szCs w:val="28"/>
        </w:rPr>
        <w:t>Приложение№</w:t>
      </w:r>
      <w:proofErr w:type="spellEnd"/>
      <w:r w:rsidRPr="00F0156B">
        <w:rPr>
          <w:sz w:val="28"/>
          <w:szCs w:val="28"/>
        </w:rPr>
        <w:t xml:space="preserve"> 6</w:t>
      </w:r>
    </w:p>
    <w:p w:rsidR="0039740E" w:rsidRDefault="0039740E" w:rsidP="0039740E">
      <w:pPr>
        <w:tabs>
          <w:tab w:val="left" w:pos="7740"/>
        </w:tabs>
        <w:jc w:val="right"/>
      </w:pPr>
      <w:r w:rsidRPr="00A011EE">
        <w:t>к решению Совета депутатов</w:t>
      </w:r>
    </w:p>
    <w:p w:rsidR="0039740E" w:rsidRDefault="0039740E" w:rsidP="0039740E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39740E" w:rsidRPr="00A011EE" w:rsidRDefault="0039740E" w:rsidP="0039740E">
      <w:pPr>
        <w:tabs>
          <w:tab w:val="left" w:pos="7740"/>
        </w:tabs>
        <w:jc w:val="right"/>
      </w:pPr>
      <w:r>
        <w:t>От 20.12.2019 № 71</w:t>
      </w:r>
    </w:p>
    <w:p w:rsidR="0039740E" w:rsidRDefault="0039740E" w:rsidP="0039740E">
      <w:pPr>
        <w:jc w:val="right"/>
      </w:pPr>
      <w:r>
        <w:t xml:space="preserve">                                                                                                  </w:t>
      </w:r>
    </w:p>
    <w:p w:rsidR="0039740E" w:rsidRDefault="0039740E" w:rsidP="0039740E">
      <w:pPr>
        <w:jc w:val="right"/>
        <w:rPr>
          <w:sz w:val="28"/>
          <w:szCs w:val="28"/>
        </w:rPr>
      </w:pPr>
      <w:r>
        <w:t xml:space="preserve">     </w:t>
      </w:r>
    </w:p>
    <w:p w:rsidR="0039740E" w:rsidRDefault="0039740E" w:rsidP="0039740E">
      <w:pPr>
        <w:tabs>
          <w:tab w:val="left" w:pos="7260"/>
        </w:tabs>
      </w:pPr>
      <w:r>
        <w:t xml:space="preserve">                                                                   </w:t>
      </w:r>
    </w:p>
    <w:p w:rsidR="0039740E" w:rsidRPr="00412C64" w:rsidRDefault="0039740E" w:rsidP="0039740E">
      <w:pPr>
        <w:jc w:val="center"/>
        <w:rPr>
          <w:b/>
          <w:sz w:val="28"/>
          <w:szCs w:val="28"/>
        </w:rPr>
      </w:pPr>
      <w:r w:rsidRPr="00412C64">
        <w:rPr>
          <w:b/>
          <w:sz w:val="28"/>
          <w:szCs w:val="28"/>
        </w:rPr>
        <w:t xml:space="preserve">Расчет верхнего </w:t>
      </w:r>
      <w:proofErr w:type="gramStart"/>
      <w:r w:rsidRPr="00412C64">
        <w:rPr>
          <w:b/>
          <w:sz w:val="28"/>
          <w:szCs w:val="28"/>
        </w:rPr>
        <w:t>предела муниципального долга</w:t>
      </w:r>
      <w:r>
        <w:rPr>
          <w:b/>
          <w:sz w:val="28"/>
          <w:szCs w:val="28"/>
        </w:rPr>
        <w:t xml:space="preserve"> </w:t>
      </w:r>
      <w:r w:rsidRPr="00412C64">
        <w:rPr>
          <w:b/>
          <w:sz w:val="28"/>
          <w:szCs w:val="28"/>
        </w:rPr>
        <w:t xml:space="preserve">Невского сельсовета Убинского района </w:t>
      </w:r>
      <w:r>
        <w:rPr>
          <w:b/>
          <w:sz w:val="28"/>
          <w:szCs w:val="28"/>
        </w:rPr>
        <w:t xml:space="preserve"> </w:t>
      </w:r>
      <w:r w:rsidRPr="00412C64">
        <w:rPr>
          <w:b/>
          <w:sz w:val="28"/>
          <w:szCs w:val="28"/>
        </w:rPr>
        <w:t>Новосибирской области</w:t>
      </w:r>
      <w:proofErr w:type="gramEnd"/>
      <w:r w:rsidRPr="00412C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412C64">
        <w:rPr>
          <w:b/>
          <w:sz w:val="28"/>
          <w:szCs w:val="28"/>
        </w:rPr>
        <w:t>по состоянию на 1 января 2019</w:t>
      </w:r>
      <w:r>
        <w:rPr>
          <w:b/>
          <w:sz w:val="28"/>
          <w:szCs w:val="28"/>
        </w:rPr>
        <w:t xml:space="preserve"> года</w:t>
      </w:r>
      <w:r w:rsidRPr="00412C64">
        <w:rPr>
          <w:b/>
          <w:sz w:val="28"/>
          <w:szCs w:val="28"/>
        </w:rPr>
        <w:t xml:space="preserve">,  </w:t>
      </w:r>
      <w:r>
        <w:rPr>
          <w:b/>
          <w:sz w:val="28"/>
          <w:szCs w:val="28"/>
        </w:rPr>
        <w:t xml:space="preserve"> </w:t>
      </w:r>
      <w:r w:rsidRPr="00412C64">
        <w:rPr>
          <w:b/>
          <w:sz w:val="28"/>
          <w:szCs w:val="28"/>
        </w:rPr>
        <w:t>1 января 2020</w:t>
      </w:r>
      <w:r>
        <w:rPr>
          <w:b/>
          <w:sz w:val="28"/>
          <w:szCs w:val="28"/>
        </w:rPr>
        <w:t xml:space="preserve"> года</w:t>
      </w:r>
      <w:r w:rsidRPr="00412C64">
        <w:rPr>
          <w:b/>
          <w:sz w:val="28"/>
          <w:szCs w:val="28"/>
        </w:rPr>
        <w:t xml:space="preserve"> и 1 января 2021</w:t>
      </w:r>
      <w:r>
        <w:rPr>
          <w:b/>
          <w:sz w:val="28"/>
          <w:szCs w:val="28"/>
        </w:rPr>
        <w:t xml:space="preserve"> года</w:t>
      </w:r>
    </w:p>
    <w:p w:rsidR="0039740E" w:rsidRPr="00E70FFD" w:rsidRDefault="0039740E" w:rsidP="0039740E">
      <w:pPr>
        <w:jc w:val="both"/>
        <w:rPr>
          <w:sz w:val="28"/>
          <w:szCs w:val="28"/>
        </w:rPr>
      </w:pPr>
    </w:p>
    <w:p w:rsidR="0039740E" w:rsidRDefault="0039740E" w:rsidP="0039740E">
      <w:pPr>
        <w:jc w:val="both"/>
        <w:rPr>
          <w:sz w:val="28"/>
          <w:szCs w:val="28"/>
        </w:rPr>
      </w:pPr>
      <w:r w:rsidRPr="00E70FFD">
        <w:rPr>
          <w:sz w:val="28"/>
          <w:szCs w:val="28"/>
        </w:rPr>
        <w:t xml:space="preserve">             В соответствии со статьей  107 Бюджетного кодекса Российской Федерации,</w:t>
      </w:r>
      <w:r>
        <w:rPr>
          <w:sz w:val="28"/>
          <w:szCs w:val="28"/>
        </w:rPr>
        <w:t xml:space="preserve"> проектами программ муниципальных заимствований, муниципальных гарантий Невского сельсовета Убинского района Новосибирской области (далее ― Невского сельсовета) на 2019 год и на плановый период 2020 и 2021 годов </w:t>
      </w:r>
      <w:r w:rsidRPr="00E70FFD">
        <w:rPr>
          <w:sz w:val="28"/>
          <w:szCs w:val="28"/>
        </w:rPr>
        <w:t>рассчитаны:</w:t>
      </w:r>
    </w:p>
    <w:p w:rsidR="0039740E" w:rsidRDefault="0039740E" w:rsidP="0039740E">
      <w:pPr>
        <w:jc w:val="both"/>
        <w:rPr>
          <w:b/>
          <w:sz w:val="28"/>
          <w:szCs w:val="28"/>
        </w:rPr>
      </w:pPr>
    </w:p>
    <w:p w:rsidR="0039740E" w:rsidRPr="008E71C9" w:rsidRDefault="0039740E" w:rsidP="0039740E">
      <w:pPr>
        <w:jc w:val="both"/>
        <w:rPr>
          <w:b/>
          <w:sz w:val="28"/>
          <w:szCs w:val="28"/>
        </w:rPr>
      </w:pPr>
      <w:r w:rsidRPr="008E71C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Pr="008E71C9">
        <w:rPr>
          <w:b/>
          <w:sz w:val="28"/>
          <w:szCs w:val="28"/>
        </w:rPr>
        <w:t xml:space="preserve"> Расчет верхнего предела муниципального долга Невского </w:t>
      </w:r>
      <w:r>
        <w:rPr>
          <w:b/>
          <w:sz w:val="28"/>
          <w:szCs w:val="28"/>
        </w:rPr>
        <w:t>сельсовета (П</w:t>
      </w:r>
      <w:r w:rsidRPr="008E71C9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 xml:space="preserve">на 1 января 2019 года </w:t>
      </w:r>
      <w:r w:rsidRPr="003E4C48">
        <w:rPr>
          <w:b/>
          <w:sz w:val="28"/>
          <w:szCs w:val="28"/>
        </w:rPr>
        <w:t>и на плановый период 2020 и 2021 годов</w:t>
      </w:r>
      <w:r>
        <w:rPr>
          <w:b/>
          <w:sz w:val="28"/>
          <w:szCs w:val="28"/>
        </w:rPr>
        <w:t xml:space="preserve">: </w:t>
      </w:r>
    </w:p>
    <w:p w:rsidR="0039740E" w:rsidRPr="00C23AA5" w:rsidRDefault="0039740E" w:rsidP="0039740E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= </w:t>
      </w:r>
      <w:proofErr w:type="spellStart"/>
      <w:r w:rsidRPr="00EF003F">
        <w:rPr>
          <w:sz w:val="28"/>
          <w:szCs w:val="28"/>
        </w:rPr>
        <w:t>Vднг</w:t>
      </w:r>
      <w:proofErr w:type="spellEnd"/>
      <w:r w:rsidRPr="00EF003F">
        <w:rPr>
          <w:sz w:val="28"/>
          <w:szCs w:val="28"/>
        </w:rPr>
        <w:t xml:space="preserve"> +V </w:t>
      </w:r>
      <w:proofErr w:type="spellStart"/>
      <w:r w:rsidRPr="00EF003F">
        <w:rPr>
          <w:sz w:val="28"/>
          <w:szCs w:val="28"/>
        </w:rPr>
        <w:t>пно</w:t>
      </w:r>
      <w:proofErr w:type="spellEnd"/>
      <w:r w:rsidRPr="00EF003F">
        <w:rPr>
          <w:sz w:val="28"/>
          <w:szCs w:val="28"/>
        </w:rPr>
        <w:t xml:space="preserve"> - </w:t>
      </w:r>
      <w:proofErr w:type="spellStart"/>
      <w:r w:rsidRPr="00EF003F">
        <w:rPr>
          <w:sz w:val="28"/>
          <w:szCs w:val="28"/>
        </w:rPr>
        <w:t>Vио</w:t>
      </w:r>
      <w:proofErr w:type="spellEnd"/>
      <w:r w:rsidRPr="00EF003F">
        <w:rPr>
          <w:sz w:val="28"/>
          <w:szCs w:val="28"/>
        </w:rPr>
        <w:t>, где</w:t>
      </w:r>
      <w:r>
        <w:rPr>
          <w:b/>
          <w:sz w:val="28"/>
          <w:szCs w:val="28"/>
        </w:rPr>
        <w:t xml:space="preserve"> </w:t>
      </w:r>
    </w:p>
    <w:p w:rsidR="0039740E" w:rsidRPr="00EF003F" w:rsidRDefault="0039740E" w:rsidP="0039740E">
      <w:pPr>
        <w:jc w:val="both"/>
        <w:rPr>
          <w:sz w:val="28"/>
          <w:szCs w:val="28"/>
        </w:rPr>
      </w:pPr>
      <w:proofErr w:type="spellStart"/>
      <w:proofErr w:type="gramStart"/>
      <w:r w:rsidRPr="00EF003F">
        <w:rPr>
          <w:sz w:val="28"/>
          <w:szCs w:val="28"/>
        </w:rPr>
        <w:t>V</w:t>
      </w:r>
      <w:proofErr w:type="gramEnd"/>
      <w:r w:rsidRPr="00EF003F">
        <w:rPr>
          <w:sz w:val="28"/>
          <w:szCs w:val="28"/>
        </w:rPr>
        <w:t>днг</w:t>
      </w:r>
      <w:proofErr w:type="spellEnd"/>
      <w:r w:rsidRPr="00EF003F">
        <w:rPr>
          <w:sz w:val="28"/>
          <w:szCs w:val="28"/>
        </w:rPr>
        <w:t xml:space="preserve"> – объем муниципального долга на начало года</w:t>
      </w:r>
    </w:p>
    <w:p w:rsidR="0039740E" w:rsidRPr="00EF003F" w:rsidRDefault="0039740E" w:rsidP="0039740E">
      <w:pPr>
        <w:jc w:val="both"/>
        <w:rPr>
          <w:sz w:val="28"/>
          <w:szCs w:val="28"/>
        </w:rPr>
      </w:pPr>
      <w:proofErr w:type="spellStart"/>
      <w:proofErr w:type="gramStart"/>
      <w:r w:rsidRPr="00EF003F">
        <w:rPr>
          <w:sz w:val="28"/>
          <w:szCs w:val="28"/>
        </w:rPr>
        <w:t>V</w:t>
      </w:r>
      <w:proofErr w:type="gramEnd"/>
      <w:r w:rsidRPr="00EF003F">
        <w:rPr>
          <w:sz w:val="28"/>
          <w:szCs w:val="28"/>
        </w:rPr>
        <w:t>нпо</w:t>
      </w:r>
      <w:proofErr w:type="spellEnd"/>
      <w:r w:rsidRPr="00EF003F">
        <w:rPr>
          <w:sz w:val="28"/>
          <w:szCs w:val="28"/>
        </w:rPr>
        <w:t xml:space="preserve"> – объем принятых новых обязательств</w:t>
      </w:r>
    </w:p>
    <w:p w:rsidR="0039740E" w:rsidRPr="00EF003F" w:rsidRDefault="0039740E" w:rsidP="0039740E">
      <w:pPr>
        <w:jc w:val="both"/>
        <w:rPr>
          <w:sz w:val="28"/>
          <w:szCs w:val="28"/>
        </w:rPr>
      </w:pPr>
      <w:proofErr w:type="spellStart"/>
      <w:proofErr w:type="gramStart"/>
      <w:r w:rsidRPr="00EF003F">
        <w:rPr>
          <w:sz w:val="28"/>
          <w:szCs w:val="28"/>
        </w:rPr>
        <w:t>V</w:t>
      </w:r>
      <w:proofErr w:type="gramEnd"/>
      <w:r w:rsidRPr="00EF003F">
        <w:rPr>
          <w:sz w:val="28"/>
          <w:szCs w:val="28"/>
        </w:rPr>
        <w:t>ио</w:t>
      </w:r>
      <w:proofErr w:type="spellEnd"/>
      <w:r w:rsidRPr="00EF003F">
        <w:rPr>
          <w:sz w:val="28"/>
          <w:szCs w:val="28"/>
        </w:rPr>
        <w:t xml:space="preserve"> – объем исполнения обязательств</w:t>
      </w:r>
    </w:p>
    <w:p w:rsidR="0039740E" w:rsidRDefault="0039740E" w:rsidP="0039740E">
      <w:pPr>
        <w:jc w:val="both"/>
        <w:rPr>
          <w:b/>
          <w:sz w:val="28"/>
          <w:szCs w:val="28"/>
        </w:rPr>
      </w:pPr>
    </w:p>
    <w:p w:rsidR="0039740E" w:rsidRPr="001A4356" w:rsidRDefault="0039740E" w:rsidP="0039740E">
      <w:pPr>
        <w:jc w:val="both"/>
        <w:rPr>
          <w:b/>
          <w:sz w:val="28"/>
          <w:szCs w:val="28"/>
        </w:rPr>
      </w:pPr>
      <w:r w:rsidRPr="001A435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Pr="001A4356">
        <w:rPr>
          <w:b/>
          <w:sz w:val="28"/>
          <w:szCs w:val="28"/>
        </w:rPr>
        <w:t xml:space="preserve"> Расчет предельного объема муниципального долга </w:t>
      </w:r>
      <w:r>
        <w:rPr>
          <w:b/>
          <w:sz w:val="28"/>
          <w:szCs w:val="28"/>
        </w:rPr>
        <w:t>Нев</w:t>
      </w:r>
      <w:r w:rsidRPr="001A4356">
        <w:rPr>
          <w:b/>
          <w:sz w:val="28"/>
          <w:szCs w:val="28"/>
        </w:rPr>
        <w:t>ского</w:t>
      </w:r>
    </w:p>
    <w:p w:rsidR="0039740E" w:rsidRPr="00E70FFD" w:rsidRDefault="0039740E" w:rsidP="0039740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сельсовета на 2018</w:t>
      </w:r>
      <w:r w:rsidRPr="001A4356">
        <w:rPr>
          <w:b/>
          <w:sz w:val="28"/>
          <w:szCs w:val="28"/>
        </w:rPr>
        <w:t xml:space="preserve"> год </w:t>
      </w:r>
      <w:r w:rsidRPr="00EC5E5F">
        <w:rPr>
          <w:b/>
          <w:sz w:val="28"/>
          <w:szCs w:val="28"/>
        </w:rPr>
        <w:t>(</w:t>
      </w:r>
      <w:r w:rsidRPr="00C23AA5">
        <w:rPr>
          <w:b/>
          <w:sz w:val="28"/>
          <w:szCs w:val="28"/>
        </w:rPr>
        <w:t>V п.о.д.</w:t>
      </w:r>
      <w:r w:rsidRPr="00EC5E5F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23AA5">
        <w:rPr>
          <w:b/>
          <w:sz w:val="28"/>
          <w:szCs w:val="28"/>
        </w:rPr>
        <w:t>и плановые периоды 2019 год и 2020 год</w:t>
      </w:r>
      <w:r w:rsidRPr="00E70FFD">
        <w:rPr>
          <w:sz w:val="28"/>
          <w:szCs w:val="28"/>
        </w:rPr>
        <w:t>:</w:t>
      </w:r>
    </w:p>
    <w:p w:rsidR="0039740E" w:rsidRPr="00E70FFD" w:rsidRDefault="0039740E" w:rsidP="0039740E">
      <w:pPr>
        <w:jc w:val="both"/>
        <w:rPr>
          <w:sz w:val="28"/>
          <w:szCs w:val="28"/>
        </w:rPr>
      </w:pPr>
      <w:r w:rsidRPr="00C23AA5">
        <w:rPr>
          <w:b/>
          <w:sz w:val="28"/>
          <w:szCs w:val="28"/>
        </w:rPr>
        <w:t xml:space="preserve">V п.о.д. = </w:t>
      </w:r>
      <w:proofErr w:type="gramStart"/>
      <w:r w:rsidRPr="00C23AA5">
        <w:rPr>
          <w:sz w:val="28"/>
          <w:szCs w:val="28"/>
        </w:rPr>
        <w:t>( V о.д.</w:t>
      </w:r>
      <w:proofErr w:type="gramEnd"/>
      <w:r w:rsidRPr="00C23AA5">
        <w:rPr>
          <w:sz w:val="28"/>
          <w:szCs w:val="28"/>
        </w:rPr>
        <w:t xml:space="preserve"> – V б.п. – </w:t>
      </w:r>
      <w:proofErr w:type="gramStart"/>
      <w:r w:rsidRPr="00C23AA5">
        <w:rPr>
          <w:sz w:val="28"/>
          <w:szCs w:val="28"/>
        </w:rPr>
        <w:t>П</w:t>
      </w:r>
      <w:proofErr w:type="gramEnd"/>
      <w:r w:rsidRPr="00C23AA5">
        <w:rPr>
          <w:sz w:val="28"/>
          <w:szCs w:val="28"/>
        </w:rPr>
        <w:t xml:space="preserve"> н.д.) * 50%,</w:t>
      </w:r>
    </w:p>
    <w:p w:rsidR="0039740E" w:rsidRPr="00C23AA5" w:rsidRDefault="0039740E" w:rsidP="0039740E">
      <w:pPr>
        <w:jc w:val="both"/>
        <w:rPr>
          <w:sz w:val="28"/>
          <w:szCs w:val="28"/>
        </w:rPr>
      </w:pPr>
      <w:r w:rsidRPr="00C23AA5">
        <w:rPr>
          <w:sz w:val="28"/>
          <w:szCs w:val="28"/>
        </w:rPr>
        <w:t>V о.д. – общий годовой объем доходов;</w:t>
      </w:r>
    </w:p>
    <w:p w:rsidR="0039740E" w:rsidRPr="00C23AA5" w:rsidRDefault="0039740E" w:rsidP="0039740E">
      <w:pPr>
        <w:jc w:val="both"/>
        <w:rPr>
          <w:sz w:val="28"/>
          <w:szCs w:val="28"/>
        </w:rPr>
      </w:pPr>
      <w:r w:rsidRPr="00C23AA5">
        <w:rPr>
          <w:sz w:val="28"/>
          <w:szCs w:val="28"/>
        </w:rPr>
        <w:lastRenderedPageBreak/>
        <w:t>V б.п. – объем безвозмездных поступлений;</w:t>
      </w:r>
    </w:p>
    <w:p w:rsidR="0039740E" w:rsidRDefault="0039740E" w:rsidP="0039740E">
      <w:pPr>
        <w:jc w:val="both"/>
        <w:rPr>
          <w:sz w:val="28"/>
          <w:szCs w:val="28"/>
        </w:rPr>
      </w:pPr>
      <w:proofErr w:type="gramStart"/>
      <w:r w:rsidRPr="00C23AA5">
        <w:rPr>
          <w:sz w:val="28"/>
          <w:szCs w:val="28"/>
        </w:rPr>
        <w:t>П</w:t>
      </w:r>
      <w:proofErr w:type="gramEnd"/>
      <w:r w:rsidRPr="00C23AA5">
        <w:rPr>
          <w:sz w:val="28"/>
          <w:szCs w:val="28"/>
        </w:rPr>
        <w:t xml:space="preserve"> н.д. – поступления налоговых доходов по дополнительным нормативам отчислений.</w:t>
      </w:r>
    </w:p>
    <w:p w:rsidR="0039740E" w:rsidRDefault="0039740E" w:rsidP="0039740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3"/>
        <w:gridCol w:w="1852"/>
        <w:gridCol w:w="1815"/>
        <w:gridCol w:w="1835"/>
        <w:gridCol w:w="1836"/>
      </w:tblGrid>
      <w:tr w:rsidR="0039740E" w:rsidRPr="00367E3D" w:rsidTr="00E11E0A">
        <w:tc>
          <w:tcPr>
            <w:tcW w:w="1914" w:type="dxa"/>
            <w:shd w:val="clear" w:color="auto" w:fill="auto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Наименования показателей</w:t>
            </w:r>
          </w:p>
        </w:tc>
        <w:tc>
          <w:tcPr>
            <w:tcW w:w="1914" w:type="dxa"/>
            <w:shd w:val="clear" w:color="auto" w:fill="auto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2018</w:t>
            </w:r>
          </w:p>
          <w:p w:rsidR="0039740E" w:rsidRPr="00344546" w:rsidRDefault="0039740E" w:rsidP="00E11E0A">
            <w:pPr>
              <w:jc w:val="center"/>
            </w:pPr>
            <w:r w:rsidRPr="00344546">
              <w:t xml:space="preserve">(ожидаемое исполнение) тыс. </w:t>
            </w:r>
            <w:proofErr w:type="spellStart"/>
            <w:r w:rsidRPr="00344546">
              <w:t>руб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 xml:space="preserve">2019 </w:t>
            </w:r>
          </w:p>
          <w:p w:rsidR="0039740E" w:rsidRPr="00344546" w:rsidRDefault="0039740E" w:rsidP="00E11E0A">
            <w:pPr>
              <w:jc w:val="center"/>
            </w:pPr>
            <w:r w:rsidRPr="00344546">
              <w:t xml:space="preserve">(проект решения) тыс. </w:t>
            </w:r>
            <w:proofErr w:type="spellStart"/>
            <w:r w:rsidRPr="00344546">
              <w:t>руб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2020</w:t>
            </w:r>
          </w:p>
          <w:p w:rsidR="0039740E" w:rsidRPr="00344546" w:rsidRDefault="0039740E" w:rsidP="00E11E0A">
            <w:pPr>
              <w:jc w:val="center"/>
            </w:pPr>
            <w:r w:rsidRPr="00344546">
              <w:t>(</w:t>
            </w:r>
            <w:proofErr w:type="gramStart"/>
            <w:r w:rsidRPr="00344546">
              <w:t>плановые</w:t>
            </w:r>
            <w:proofErr w:type="gramEnd"/>
            <w:r w:rsidRPr="00344546">
              <w:t xml:space="preserve">) тыс. </w:t>
            </w:r>
            <w:proofErr w:type="spellStart"/>
            <w:r w:rsidRPr="00344546">
              <w:t>руб</w:t>
            </w:r>
            <w:proofErr w:type="spellEnd"/>
          </w:p>
        </w:tc>
        <w:tc>
          <w:tcPr>
            <w:tcW w:w="1915" w:type="dxa"/>
            <w:shd w:val="clear" w:color="auto" w:fill="auto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 xml:space="preserve">2021 </w:t>
            </w:r>
            <w:r w:rsidRPr="00344546">
              <w:t>(</w:t>
            </w:r>
            <w:proofErr w:type="gramStart"/>
            <w:r w:rsidRPr="00344546">
              <w:t>плановые</w:t>
            </w:r>
            <w:proofErr w:type="gramEnd"/>
            <w:r w:rsidRPr="00344546">
              <w:t xml:space="preserve">) тыс. </w:t>
            </w:r>
            <w:proofErr w:type="spellStart"/>
            <w:r w:rsidRPr="00344546">
              <w:t>руб</w:t>
            </w:r>
            <w:proofErr w:type="spellEnd"/>
          </w:p>
        </w:tc>
      </w:tr>
      <w:tr w:rsidR="0039740E" w:rsidRPr="00367E3D" w:rsidTr="00E11E0A">
        <w:tc>
          <w:tcPr>
            <w:tcW w:w="1914" w:type="dxa"/>
            <w:shd w:val="clear" w:color="auto" w:fill="auto"/>
          </w:tcPr>
          <w:p w:rsidR="0039740E" w:rsidRPr="00367E3D" w:rsidRDefault="0039740E" w:rsidP="00E11E0A">
            <w:pPr>
              <w:jc w:val="both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 xml:space="preserve">Предел </w:t>
            </w:r>
            <w:proofErr w:type="gramStart"/>
            <w:r w:rsidRPr="00367E3D">
              <w:rPr>
                <w:sz w:val="28"/>
                <w:szCs w:val="28"/>
              </w:rPr>
              <w:t>муниципального</w:t>
            </w:r>
            <w:proofErr w:type="gramEnd"/>
            <w:r w:rsidRPr="00367E3D">
              <w:rPr>
                <w:sz w:val="28"/>
                <w:szCs w:val="28"/>
              </w:rPr>
              <w:t xml:space="preserve"> долг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0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0</w:t>
            </w:r>
          </w:p>
        </w:tc>
      </w:tr>
      <w:tr w:rsidR="0039740E" w:rsidRPr="00367E3D" w:rsidTr="00E11E0A">
        <w:tc>
          <w:tcPr>
            <w:tcW w:w="1914" w:type="dxa"/>
            <w:shd w:val="clear" w:color="auto" w:fill="auto"/>
          </w:tcPr>
          <w:p w:rsidR="0039740E" w:rsidRPr="00367E3D" w:rsidRDefault="0039740E" w:rsidP="00E11E0A">
            <w:pPr>
              <w:jc w:val="both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Предельный объем муниципального долга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 xml:space="preserve">987,7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1095,3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1085,4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39740E" w:rsidRPr="00367E3D" w:rsidRDefault="0039740E" w:rsidP="00E11E0A">
            <w:pPr>
              <w:jc w:val="center"/>
              <w:rPr>
                <w:sz w:val="28"/>
                <w:szCs w:val="28"/>
              </w:rPr>
            </w:pPr>
            <w:r w:rsidRPr="00367E3D">
              <w:rPr>
                <w:sz w:val="28"/>
                <w:szCs w:val="28"/>
              </w:rPr>
              <w:t>1094,2</w:t>
            </w:r>
          </w:p>
        </w:tc>
      </w:tr>
    </w:tbl>
    <w:p w:rsidR="0039740E" w:rsidRDefault="0039740E" w:rsidP="0039740E">
      <w:pPr>
        <w:tabs>
          <w:tab w:val="left" w:pos="7260"/>
        </w:tabs>
      </w:pPr>
      <w:r>
        <w:t xml:space="preserve">                                                                                   </w:t>
      </w:r>
    </w:p>
    <w:p w:rsidR="0039740E" w:rsidRDefault="0039740E" w:rsidP="0039740E">
      <w:pPr>
        <w:tabs>
          <w:tab w:val="left" w:pos="7260"/>
        </w:tabs>
      </w:pPr>
      <w:r>
        <w:t xml:space="preserve">                                                                    </w:t>
      </w:r>
    </w:p>
    <w:p w:rsidR="0039740E" w:rsidRDefault="0039740E" w:rsidP="0039740E">
      <w:pPr>
        <w:tabs>
          <w:tab w:val="left" w:pos="7260"/>
        </w:tabs>
      </w:pPr>
    </w:p>
    <w:p w:rsidR="0039740E" w:rsidRDefault="0039740E" w:rsidP="0039740E">
      <w:pPr>
        <w:tabs>
          <w:tab w:val="left" w:pos="7260"/>
        </w:tabs>
      </w:pPr>
    </w:p>
    <w:p w:rsidR="0039740E" w:rsidRDefault="0039740E" w:rsidP="0039740E">
      <w:pPr>
        <w:tabs>
          <w:tab w:val="left" w:pos="7260"/>
        </w:tabs>
      </w:pPr>
    </w:p>
    <w:p w:rsidR="0039740E" w:rsidRDefault="0039740E" w:rsidP="0039740E">
      <w:pPr>
        <w:tabs>
          <w:tab w:val="left" w:pos="7260"/>
        </w:tabs>
      </w:pPr>
    </w:p>
    <w:p w:rsidR="0039740E" w:rsidRDefault="0039740E" w:rsidP="0039740E">
      <w:pPr>
        <w:tabs>
          <w:tab w:val="left" w:pos="7260"/>
        </w:tabs>
      </w:pPr>
    </w:p>
    <w:p w:rsidR="0039740E" w:rsidRDefault="0039740E" w:rsidP="0039740E">
      <w:pPr>
        <w:tabs>
          <w:tab w:val="left" w:pos="7260"/>
        </w:tabs>
      </w:pPr>
    </w:p>
    <w:p w:rsidR="0039740E" w:rsidRDefault="0039740E" w:rsidP="0039740E">
      <w:pPr>
        <w:tabs>
          <w:tab w:val="left" w:pos="7260"/>
        </w:tabs>
      </w:pPr>
    </w:p>
    <w:p w:rsidR="00000000" w:rsidRDefault="0039740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740E"/>
    <w:rsid w:val="0039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2020-01-16T14:05:00Z</dcterms:created>
  <dcterms:modified xsi:type="dcterms:W3CDTF">2020-01-16T14:06:00Z</dcterms:modified>
</cp:coreProperties>
</file>